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AD12F9" w:rsidRPr="00AD12F9" w14:paraId="2D1AA917" w14:textId="77777777" w:rsidTr="00AD12F9">
        <w:trPr>
          <w:trHeight w:val="81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7943DFC" w14:textId="77777777" w:rsidR="00AD12F9" w:rsidRPr="00AD12F9" w:rsidRDefault="00AD12F9" w:rsidP="00AD1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en</w:t>
            </w:r>
          </w:p>
        </w:tc>
      </w:tr>
      <w:tr w:rsidR="00AD12F9" w:rsidRPr="00AD12F9" w14:paraId="09A2AC5C" w14:textId="77777777" w:rsidTr="00AD12F9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D5A833" w14:textId="77777777" w:rsidR="00AD12F9" w:rsidRPr="00AD12F9" w:rsidRDefault="00AD12F9" w:rsidP="00AD1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nl-BE"/>
              </w:rPr>
              <w:t>FIXSCREEN® Go - Surface mounted (IM 1)</w:t>
            </w:r>
          </w:p>
        </w:tc>
      </w:tr>
      <w:tr w:rsidR="00AD12F9" w:rsidRPr="00AD12F9" w14:paraId="5F3EE8FC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BAF467" w14:textId="77777777" w:rsidR="00AD12F9" w:rsidRPr="00AD12F9" w:rsidRDefault="00AD12F9" w:rsidP="00AD1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-Screens, Maalbeekstraat 10, IZ 2 Vijverdam, B-8790 Waregem - Belgium</w:t>
            </w:r>
          </w:p>
        </w:tc>
      </w:tr>
      <w:tr w:rsidR="00AD12F9" w:rsidRPr="00AD12F9" w14:paraId="53F6FBED" w14:textId="77777777" w:rsidTr="00AD12F9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7CF606" w14:textId="77777777" w:rsidR="00AD12F9" w:rsidRPr="00AD12F9" w:rsidRDefault="00AD12F9" w:rsidP="00AD12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  <w:t>Tel. +32 (0)56 62 65 00, info@renson.be www.renson.eu</w:t>
            </w:r>
          </w:p>
        </w:tc>
      </w:tr>
      <w:tr w:rsidR="00AD12F9" w:rsidRPr="00AD12F9" w14:paraId="33999B8D" w14:textId="77777777" w:rsidTr="00AD12F9">
        <w:trPr>
          <w:trHeight w:val="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B9255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2024 04 12 -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AD12F9" w:rsidRPr="00AD12F9" w14:paraId="0D690AE4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12D71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AD12F9" w:rsidRPr="00AD12F9" w14:paraId="7A108074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38135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Product </w:t>
            </w:r>
            <w:proofErr w:type="spellStart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characteristics</w:t>
            </w:r>
            <w:proofErr w:type="spellEnd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AD12F9" w:rsidRPr="00AD12F9" w14:paraId="7B696FA1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CD6CD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>(text highlighted in red can be deleted depending on your choice)</w:t>
            </w:r>
          </w:p>
        </w:tc>
      </w:tr>
      <w:tr w:rsidR="00AD12F9" w:rsidRPr="00AD12F9" w14:paraId="067891FD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C68AE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453EB840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541EB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Installation </w:t>
            </w:r>
          </w:p>
        </w:tc>
      </w:tr>
      <w:tr w:rsidR="00AD12F9" w:rsidRPr="00AD12F9" w14:paraId="3BCEA09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F4DF6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This product is installed in front of the window with fully finished head box -&gt; Surface mounted.</w:t>
            </w:r>
          </w:p>
        </w:tc>
      </w:tr>
      <w:tr w:rsidR="00AD12F9" w:rsidRPr="00AD12F9" w14:paraId="4A88FE3B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4CDD4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The side supporting end caps of the head box, which support the roller mechanism and are equipped with pins, connect the head box to the side guiding channels.</w:t>
            </w:r>
          </w:p>
        </w:tc>
      </w:tr>
      <w:tr w:rsidR="00AD12F9" w:rsidRPr="00AD12F9" w14:paraId="53688BAE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DEA77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  <w:t>Click &amp; Safe: facilitates quick and easy (dis)assembly of the fabric set.</w:t>
            </w:r>
          </w:p>
        </w:tc>
      </w:tr>
      <w:tr w:rsidR="00AD12F9" w:rsidRPr="00AD12F9" w14:paraId="20EF7691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371BE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>The cable feed is located following the choice of installation.</w:t>
            </w:r>
          </w:p>
        </w:tc>
      </w:tr>
      <w:tr w:rsidR="00AD12F9" w:rsidRPr="00AD12F9" w14:paraId="47CD0F01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46BEC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You can disassemble the fabric set on the side of the removable profile of the head box; the left or right position is determined in this way (cable feed).</w:t>
            </w:r>
          </w:p>
        </w:tc>
      </w:tr>
      <w:tr w:rsidR="00AD12F9" w:rsidRPr="00AD12F9" w14:paraId="546B0655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58423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0943E972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EDFFE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Head box </w:t>
            </w:r>
          </w:p>
        </w:tc>
      </w:tr>
      <w:tr w:rsidR="00AD12F9" w:rsidRPr="00AD12F9" w14:paraId="2060DD01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F698C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extruded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aluminium.</w:t>
            </w:r>
          </w:p>
        </w:tc>
      </w:tr>
      <w:tr w:rsidR="00AD12F9" w:rsidRPr="00AD12F9" w14:paraId="2A86554B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B2B3B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Head box design: Square (rectangular).</w:t>
            </w:r>
          </w:p>
        </w:tc>
      </w:tr>
      <w:tr w:rsidR="00AD12F9" w:rsidRPr="00AD12F9" w14:paraId="0134F883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2F66F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Dimensions: 85 mm height and 85 mm depth (max. surface 7.5 m²).</w:t>
            </w:r>
          </w:p>
        </w:tc>
      </w:tr>
      <w:tr w:rsidR="00AD12F9" w:rsidRPr="00AD12F9" w14:paraId="5A205F92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E7A8D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28ADD5A5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F3C02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Side </w:t>
            </w:r>
            <w:proofErr w:type="spellStart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guiding</w:t>
            </w:r>
            <w:proofErr w:type="spellEnd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channels</w:t>
            </w:r>
            <w:proofErr w:type="spellEnd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AD12F9" w:rsidRPr="00AD12F9" w14:paraId="3B8063ED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9E845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AD12F9" w:rsidRPr="00AD12F9" w14:paraId="070AF1A6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6522A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Outer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profiles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extruded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</w:t>
            </w:r>
          </w:p>
        </w:tc>
      </w:tr>
      <w:tr w:rsidR="00AD12F9" w:rsidRPr="00AD12F9" w14:paraId="75F0CCC8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51F5B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Inner rail :</w:t>
            </w:r>
          </w:p>
        </w:tc>
      </w:tr>
      <w:tr w:rsidR="00AD12F9" w:rsidRPr="00AD12F9" w14:paraId="6F712BCD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D15FC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 - HPVC plastic (= robust design guarantees high wind guarantees)</w:t>
            </w:r>
          </w:p>
        </w:tc>
      </w:tr>
      <w:tr w:rsidR="00AD12F9" w:rsidRPr="00AD12F9" w14:paraId="17740AD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A4DB5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  <w:t xml:space="preserve">    - Smooth-technology: coextruded, wear resistant top layer (= Smooth and quiet, long-term durable operation, without additional maintenance)</w:t>
            </w:r>
          </w:p>
        </w:tc>
      </w:tr>
      <w:tr w:rsidR="00AD12F9" w:rsidRPr="00AD12F9" w14:paraId="627E42CA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1D8FD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 - Neoprene buffer zones (60 mm long) (= Compensate for gusts of wind and contribute to constant fabric tension)</w:t>
            </w:r>
          </w:p>
        </w:tc>
      </w:tr>
      <w:tr w:rsidR="00AD12F9" w:rsidRPr="00AD12F9" w14:paraId="2F291859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53A44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Open side guiding channel (standard): W 35 mm x D 48 mm, in 2 parts. Equipped with a base plate under 0° made of fibre glass-reinforced polyamide. </w:t>
            </w: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Cable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can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be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concealed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in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the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side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guiding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channel</w:t>
            </w:r>
            <w:proofErr w:type="spellEnd"/>
          </w:p>
        </w:tc>
      </w:tr>
      <w:tr w:rsidR="00AD12F9" w:rsidRPr="00AD12F9" w14:paraId="1A7C6B23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7D969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For smoother installation, the side guiding channels are always pre-drilled (first chamber).</w:t>
            </w:r>
          </w:p>
        </w:tc>
      </w:tr>
      <w:tr w:rsidR="00AD12F9" w:rsidRPr="00AD12F9" w14:paraId="17116C84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6D6F6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59B4B92B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CD2EE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Fabric</w:t>
            </w:r>
            <w:proofErr w:type="spellEnd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set </w:t>
            </w:r>
          </w:p>
        </w:tc>
      </w:tr>
      <w:tr w:rsidR="00AD12F9" w:rsidRPr="00AD12F9" w14:paraId="33FBBB2A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0961E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AD12F9" w:rsidRPr="00AD12F9" w14:paraId="76E47880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811EC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Fabric tube: aluminium, with an integrated recessed fabric groove</w:t>
            </w:r>
          </w:p>
        </w:tc>
      </w:tr>
      <w:tr w:rsidR="00AD12F9" w:rsidRPr="00AD12F9" w14:paraId="4B3F1235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FCAAD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(= Counteracts horizontal line formation by limiting the penetration of the fabric)</w:t>
            </w:r>
          </w:p>
        </w:tc>
      </w:tr>
      <w:tr w:rsidR="00AD12F9" w:rsidRPr="00AD12F9" w14:paraId="1C4157DD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A6068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Cone shaped fabric tube end pieces (= Compensating for the thicker ends of the rolled-up zipper and thus guaranteeing perfect roll-up of the screen)</w:t>
            </w:r>
          </w:p>
        </w:tc>
      </w:tr>
      <w:tr w:rsidR="00AD12F9" w:rsidRPr="00AD12F9" w14:paraId="21C6F3B0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48A36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7D2BD318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F7802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Fabric</w:t>
            </w:r>
            <w:proofErr w:type="spellEnd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AD12F9" w:rsidRPr="00AD12F9" w14:paraId="736A8FC3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E2EEA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All fabrics consist of a single piece of fabric, except if the height is greater than the fabric tube width.</w:t>
            </w:r>
          </w:p>
        </w:tc>
      </w:tr>
      <w:tr w:rsidR="00AD12F9" w:rsidRPr="00AD12F9" w14:paraId="357DBD55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A13FD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Confection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AD12F9" w:rsidRPr="00AD12F9" w14:paraId="1605F283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5395A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Horizontal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</w:p>
        </w:tc>
      </w:tr>
      <w:tr w:rsidR="00AD12F9" w:rsidRPr="00AD12F9" w14:paraId="7F7098F5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543A2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70C0"/>
                <w:sz w:val="14"/>
                <w:szCs w:val="14"/>
                <w:lang w:val="en-US" w:eastAsia="nl-BE"/>
              </w:rPr>
              <w:t xml:space="preserve"> - Fixscreen-technology: the vertical borders are equipped with a symmetrical zipper</w:t>
            </w:r>
          </w:p>
        </w:tc>
      </w:tr>
      <w:tr w:rsidR="00AD12F9" w:rsidRPr="00AD12F9" w14:paraId="71B1BB3E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8D9A1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(= This symmetrical shape ensures that the fabric absorbs the wind load well. As a result, the fabric is firmly affixed in both side guiding channels and remains windproof in any position) </w:t>
            </w:r>
          </w:p>
        </w:tc>
      </w:tr>
      <w:tr w:rsidR="00AD12F9" w:rsidRPr="00AD12F9" w14:paraId="42767F47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93DD9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Welding zipper: High-frequency, always on the least visible side. (= Durable and aesthetic adhesion of the zippers to the fabric)</w:t>
            </w:r>
          </w:p>
        </w:tc>
      </w:tr>
      <w:tr w:rsidR="00AD12F9" w:rsidRPr="00AD12F9" w14:paraId="5D94BB2A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B1A4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18D10CCB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D2B40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Applicable dimensions of fabrics, see brochure.</w:t>
            </w:r>
          </w:p>
        </w:tc>
      </w:tr>
      <w:tr w:rsidR="00AD12F9" w:rsidRPr="00AD12F9" w14:paraId="2AE9F6B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499B8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Type of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fabric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AD12F9" w:rsidRPr="00AD12F9" w14:paraId="1336AE3E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BBB20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●  </w:t>
            </w:r>
            <w:proofErr w:type="spellStart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Fibre</w:t>
            </w:r>
            <w:proofErr w:type="spellEnd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glass</w:t>
            </w:r>
            <w:proofErr w:type="spellEnd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fabric</w:t>
            </w:r>
            <w:proofErr w:type="spellEnd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(semi-</w:t>
            </w:r>
            <w:proofErr w:type="spellStart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transparent</w:t>
            </w:r>
            <w:proofErr w:type="spellEnd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AD12F9" w:rsidRPr="00AD12F9" w14:paraId="7DB52390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73E7D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Fire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resistance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: M1 (NFP 92503), C-s3d0 (Euroclass EN 13501-1)</w:t>
            </w:r>
          </w:p>
        </w:tc>
      </w:tr>
      <w:tr w:rsidR="00AD12F9" w:rsidRPr="00AD12F9" w14:paraId="236D1C10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24992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 - Weight: ± 520-620 g/m², thickness: 0.53-0.80 mm</w:t>
            </w:r>
          </w:p>
        </w:tc>
      </w:tr>
      <w:tr w:rsidR="00AD12F9" w:rsidRPr="00AD12F9" w14:paraId="752A19CB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A6A3B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lastRenderedPageBreak/>
              <w:t xml:space="preserve">●  </w:t>
            </w:r>
            <w:proofErr w:type="spellStart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Fibre</w:t>
            </w:r>
            <w:proofErr w:type="spellEnd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glass</w:t>
            </w:r>
            <w:proofErr w:type="spellEnd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fabric</w:t>
            </w:r>
            <w:proofErr w:type="spellEnd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</w:t>
            </w:r>
            <w:proofErr w:type="spellStart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blackout</w:t>
            </w:r>
            <w:proofErr w:type="spellEnd"/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AD12F9" w:rsidRPr="00AD12F9" w14:paraId="2586DA29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C8212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Fire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resistance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: M1 (NFP 92503)</w:t>
            </w:r>
          </w:p>
        </w:tc>
      </w:tr>
      <w:tr w:rsidR="00AD12F9" w:rsidRPr="00AD12F9" w14:paraId="6D1AFF0A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C26D8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   - Weight: ± 660 g/m², thickness: 0.75 mm</w:t>
            </w:r>
          </w:p>
        </w:tc>
      </w:tr>
      <w:tr w:rsidR="00AD12F9" w:rsidRPr="00AD12F9" w14:paraId="6AF7B494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702EB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57A30D4A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78F59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Weighted</w:t>
            </w:r>
            <w:proofErr w:type="spellEnd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bottom</w:t>
            </w:r>
            <w:proofErr w:type="spellEnd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bar</w:t>
            </w:r>
          </w:p>
        </w:tc>
      </w:tr>
      <w:tr w:rsidR="00AD12F9" w:rsidRPr="00AD12F9" w14:paraId="6765DE58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1C66C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Composition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AD12F9" w:rsidRPr="00AD12F9" w14:paraId="5BB511D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FD040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Bottom bar: Extruded aluminium, solidly weighted with bars in galvanised steel. (= Facilitates the smooth guiding system and tension of the fabric)</w:t>
            </w:r>
          </w:p>
        </w:tc>
      </w:tr>
      <w:tr w:rsidR="00AD12F9" w:rsidRPr="00AD12F9" w14:paraId="39860A71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B840F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Ballast: Steel bar. The bar is covered with PE foam to prevent contact between the aluminium and steel and to buffer noise</w:t>
            </w:r>
          </w:p>
        </w:tc>
      </w:tr>
      <w:tr w:rsidR="00AD12F9" w:rsidRPr="00AD12F9" w14:paraId="75A6E621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B6678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Dimensions and weight of the bottom bar: H 46 mm x D 30 mm (excl. sealing strip) = 0.85 kg/rm</w:t>
            </w:r>
          </w:p>
        </w:tc>
      </w:tr>
      <w:tr w:rsidR="00AD12F9" w:rsidRPr="00AD12F9" w14:paraId="487DF63D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76658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Dimensions and weight of the steel bar: H 30 mm x D 20 mm = 4.7 kg/rm (W = 3120 mm: max. 17 kg), is provided based on the application for ideal guiding system</w:t>
            </w:r>
          </w:p>
        </w:tc>
      </w:tr>
      <w:tr w:rsidR="00AD12F9" w:rsidRPr="00AD12F9" w14:paraId="2BA0C263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C6BD0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Finishing :</w:t>
            </w:r>
          </w:p>
        </w:tc>
      </w:tr>
      <w:tr w:rsidR="00AD12F9" w:rsidRPr="00AD12F9" w14:paraId="3AC12262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E0FCE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 xml:space="preserve"> - Fitted with UPVC end pieces. Available in 4 colours: black, white, grey and cream</w:t>
            </w:r>
          </w:p>
        </w:tc>
      </w:tr>
      <w:tr w:rsidR="00AD12F9" w:rsidRPr="00AD12F9" w14:paraId="21B64644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0ED8F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1ED3402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264D5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Colour </w:t>
            </w:r>
          </w:p>
        </w:tc>
      </w:tr>
      <w:tr w:rsidR="00AD12F9" w:rsidRPr="00AD12F9" w14:paraId="4B00C8FD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07C5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>Aluminum profiles (head box, side guiding channels and bottom bar): Powder coated (60-80 µm) in the same colour as the external joinery.</w:t>
            </w:r>
          </w:p>
        </w:tc>
      </w:tr>
      <w:tr w:rsidR="00AD12F9" w:rsidRPr="00AD12F9" w14:paraId="3386E54C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B6321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Side supporting end caps (cast aluminium): Powder coated in the same colour as the profiles.</w:t>
            </w:r>
          </w:p>
        </w:tc>
      </w:tr>
      <w:tr w:rsidR="00AD12F9" w:rsidRPr="00AD12F9" w14:paraId="6F2F2EE6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75545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7A8BF7CA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730E9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Control </w:t>
            </w:r>
          </w:p>
        </w:tc>
      </w:tr>
      <w:tr w:rsidR="00AD12F9" w:rsidRPr="00AD12F9" w14:paraId="3A62512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DF379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Electrical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AD12F9" w:rsidRPr="00AD12F9" w14:paraId="3F4F060E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144F3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 xml:space="preserve"> - 230 V AC tubular motor, without emergency manual control</w:t>
            </w:r>
          </w:p>
        </w:tc>
      </w:tr>
      <w:tr w:rsidR="00AD12F9" w:rsidRPr="00AD12F9" w14:paraId="2B8E7218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1084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 xml:space="preserve"> - 230 V AC tubular motor, with obstacle detection (Detecto) and continuous fabric stretch compensation</w:t>
            </w:r>
          </w:p>
        </w:tc>
      </w:tr>
      <w:tr w:rsidR="00AD12F9" w:rsidRPr="00AD12F9" w14:paraId="493D6BD3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BC9E7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The motor connection is included in the sun protection category.</w:t>
            </w:r>
          </w:p>
        </w:tc>
      </w:tr>
      <w:tr w:rsidR="00AD12F9" w:rsidRPr="00AD12F9" w14:paraId="40CB3FE8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E4D60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The electrical connection and all additional wiring are included in the electrical category.</w:t>
            </w:r>
          </w:p>
        </w:tc>
      </w:tr>
      <w:tr w:rsidR="00AD12F9" w:rsidRPr="00AD12F9" w14:paraId="77FB15A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F6D90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08AA344A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BDBBF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u w:val="single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u w:val="single"/>
                <w:lang w:eastAsia="nl-BE"/>
              </w:rPr>
              <w:t>Renson Connect</w:t>
            </w:r>
          </w:p>
        </w:tc>
      </w:tr>
      <w:tr w:rsidR="00AD12F9" w:rsidRPr="00AD12F9" w14:paraId="3A6BEBF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49EC7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Optional control with Renson smartphone application for iOS and Android, including product details and product-specific tips &amp; tricks in the app.</w:t>
            </w:r>
          </w:p>
        </w:tc>
      </w:tr>
      <w:tr w:rsidR="00AD12F9" w:rsidRPr="00AD12F9" w14:paraId="6D6F5938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955D9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254E93B7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EAF0E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en-US" w:eastAsia="nl-BE"/>
              </w:rPr>
              <w:t>Warranty and product information via QR code</w:t>
            </w:r>
          </w:p>
        </w:tc>
      </w:tr>
      <w:tr w:rsidR="00AD12F9" w:rsidRPr="00AD12F9" w14:paraId="68CAC8D6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58EF9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10-year warranty on coatings on the aluminium profiles.</w:t>
            </w:r>
          </w:p>
        </w:tc>
      </w:tr>
      <w:tr w:rsidR="00AD12F9" w:rsidRPr="00AD12F9" w14:paraId="5D0CCC14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7A68A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val="en-US" w:eastAsia="nl-BE"/>
              </w:rPr>
              <w:t>7-year warranty on electronic motors with obstacle detection (Detecto).</w:t>
            </w:r>
          </w:p>
        </w:tc>
      </w:tr>
      <w:tr w:rsidR="00AD12F9" w:rsidRPr="00AD12F9" w14:paraId="0459C8D0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E1433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sz w:val="14"/>
                <w:szCs w:val="14"/>
                <w:lang w:val="en-US" w:eastAsia="nl-BE"/>
              </w:rPr>
              <w:t>7-year warranty on the windproof-technology:</w:t>
            </w:r>
          </w:p>
        </w:tc>
      </w:tr>
      <w:tr w:rsidR="00AD12F9" w:rsidRPr="00AD12F9" w14:paraId="6A972146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996B4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Zipper remains in side guiding channel</w:t>
            </w:r>
          </w:p>
        </w:tc>
      </w:tr>
      <w:tr w:rsidR="00AD12F9" w:rsidRPr="00AD12F9" w14:paraId="4F98292C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468E0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- Optimal adhesion of zipper to fabric</w:t>
            </w:r>
          </w:p>
        </w:tc>
      </w:tr>
      <w:tr w:rsidR="00AD12F9" w:rsidRPr="00AD12F9" w14:paraId="4251F0B5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067FC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5-year warranty on defects arising from normal domestic use and regular maintenance.</w:t>
            </w:r>
          </w:p>
        </w:tc>
      </w:tr>
      <w:tr w:rsidR="00AD12F9" w:rsidRPr="00AD12F9" w14:paraId="0A608429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C3881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5-year warranty on motors.</w:t>
            </w:r>
          </w:p>
        </w:tc>
      </w:tr>
      <w:tr w:rsidR="00AD12F9" w:rsidRPr="00AD12F9" w14:paraId="1E0323EC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ABD76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5-year warranty on the fabric collection.</w:t>
            </w:r>
          </w:p>
        </w:tc>
      </w:tr>
      <w:tr w:rsidR="00AD12F9" w:rsidRPr="00AD12F9" w14:paraId="1E78191C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5D638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Every individual sun protection product can be identified afterwards and linked to a warranty number or a unique screen ID.</w:t>
            </w:r>
          </w:p>
        </w:tc>
      </w:tr>
      <w:tr w:rsidR="00AD12F9" w:rsidRPr="00AD12F9" w14:paraId="2F77CA72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7F6E8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This identification is done thanks to a QR code, which is placed in an easily accessible location (can be consulted without using extra tools) and can be easily scanned using a smartphone or tablet.</w:t>
            </w:r>
          </w:p>
        </w:tc>
      </w:tr>
      <w:tr w:rsidR="00AD12F9" w:rsidRPr="00AD12F9" w14:paraId="4DF13517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E38AE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The essential product details (dimensions, colours, type of fabric, motor type, etc.) can be consulted at any time.</w:t>
            </w:r>
          </w:p>
        </w:tc>
      </w:tr>
      <w:tr w:rsidR="00AD12F9" w:rsidRPr="00AD12F9" w14:paraId="2D5B425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E90F1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3162B7B7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E01AB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Wind class </w:t>
            </w:r>
          </w:p>
        </w:tc>
      </w:tr>
      <w:tr w:rsidR="00AD12F9" w:rsidRPr="00AD12F9" w14:paraId="23FA759E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EC2F8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This product meets European standard EN13561.</w:t>
            </w:r>
          </w:p>
        </w:tc>
      </w:tr>
      <w:tr w:rsidR="00AD12F9" w:rsidRPr="00AD12F9" w14:paraId="5443F6A9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EF9DA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Guaranteed up to 130 km/h in closed position (EN 13561:2004+A1:2008 conform wind class 3). The wind resistance depends on the dimensions and is available upon request.</w:t>
            </w:r>
          </w:p>
        </w:tc>
      </w:tr>
      <w:tr w:rsidR="00AD12F9" w:rsidRPr="00AD12F9" w14:paraId="0622E5DD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AA2C3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Wind tunnel test report 'Force Technology' institute (N° 113-25809): wind resistance guaranteed up to 126 km/h in closed position (tested for a screen of 3,000 mm x 3,000 mm).</w:t>
            </w:r>
          </w:p>
        </w:tc>
      </w:tr>
      <w:tr w:rsidR="00AD12F9" w:rsidRPr="00AD12F9" w14:paraId="38C73371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90CA8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</w:p>
        </w:tc>
      </w:tr>
      <w:tr w:rsidR="00AD12F9" w:rsidRPr="00AD12F9" w14:paraId="11A4FC2D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D488C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Standards </w:t>
            </w:r>
            <w:proofErr w:type="spellStart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and</w:t>
            </w:r>
            <w:proofErr w:type="spellEnd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certificates</w:t>
            </w:r>
            <w:proofErr w:type="spellEnd"/>
            <w:r w:rsidRPr="00AD12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AD12F9" w:rsidRPr="00AD12F9" w14:paraId="038F3730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B119C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This product is manufactured in accordance with: EN 13561 and conforms to and/or has been tested in accordance with these standards.</w:t>
            </w:r>
          </w:p>
        </w:tc>
      </w:tr>
      <w:tr w:rsidR="00AD12F9" w:rsidRPr="00AD12F9" w14:paraId="732CC9BF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4D1AE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>AluEco en VMRG Sun protection certificate.</w:t>
            </w:r>
          </w:p>
        </w:tc>
      </w:tr>
      <w:tr w:rsidR="00AD12F9" w:rsidRPr="00AD12F9" w14:paraId="1A027262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49485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>EU declaration of conformity - In accordance with the following directives:</w:t>
            </w:r>
          </w:p>
        </w:tc>
      </w:tr>
      <w:tr w:rsidR="00AD12F9" w:rsidRPr="00AD12F9" w14:paraId="4E87D5E4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AD8B0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US" w:eastAsia="nl-BE"/>
              </w:rPr>
              <w:t xml:space="preserve"> </w:t>
            </w: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- </w:t>
            </w:r>
            <w:proofErr w:type="spellStart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Machinery</w:t>
            </w:r>
            <w:proofErr w:type="spellEnd"/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Directive 2006/42/EC</w:t>
            </w:r>
          </w:p>
        </w:tc>
      </w:tr>
      <w:tr w:rsidR="00AD12F9" w:rsidRPr="00AD12F9" w14:paraId="53AE4C4A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572B4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lastRenderedPageBreak/>
              <w:t xml:space="preserve"> - Low Voltage Directive 2014/35/EU</w:t>
            </w:r>
          </w:p>
        </w:tc>
      </w:tr>
      <w:tr w:rsidR="00AD12F9" w:rsidRPr="00AD12F9" w14:paraId="18255339" w14:textId="77777777" w:rsidTr="00AD12F9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1981C" w14:textId="77777777" w:rsidR="00AD12F9" w:rsidRPr="00AD12F9" w:rsidRDefault="00AD12F9" w:rsidP="00AD1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AD12F9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EMC Directive 2014/30/EU</w:t>
            </w:r>
          </w:p>
        </w:tc>
      </w:tr>
    </w:tbl>
    <w:p w14:paraId="4CA33A04" w14:textId="77777777" w:rsidR="00F24520" w:rsidRPr="00871429" w:rsidRDefault="00F24520">
      <w:pPr>
        <w:rPr>
          <w:sz w:val="20"/>
          <w:szCs w:val="20"/>
          <w:lang w:val="fr-FR"/>
        </w:rPr>
      </w:pPr>
    </w:p>
    <w:sectPr w:rsidR="00F24520" w:rsidRPr="00871429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5B"/>
    <w:rsid w:val="006640AB"/>
    <w:rsid w:val="00693119"/>
    <w:rsid w:val="0069748E"/>
    <w:rsid w:val="007A2316"/>
    <w:rsid w:val="0087046A"/>
    <w:rsid w:val="00871429"/>
    <w:rsid w:val="00977667"/>
    <w:rsid w:val="0098045B"/>
    <w:rsid w:val="00AD12F9"/>
    <w:rsid w:val="00C05ECA"/>
    <w:rsid w:val="00D57754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D3F6"/>
  <w15:chartTrackingRefBased/>
  <w15:docId w15:val="{03FD3A06-AA7F-43C2-85DE-6A98242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3</Pages>
  <Words>948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2</cp:revision>
  <dcterms:created xsi:type="dcterms:W3CDTF">2024-04-12T10:48:00Z</dcterms:created>
  <dcterms:modified xsi:type="dcterms:W3CDTF">2024-04-12T10:48:00Z</dcterms:modified>
</cp:coreProperties>
</file>